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/>
      </w:pPr>
      <w:bookmarkStart w:colFirst="0" w:colLast="0" w:name="_oq572d8tdie4" w:id="0"/>
      <w:bookmarkEnd w:id="0"/>
      <w:r w:rsidDel="00000000" w:rsidR="00000000" w:rsidRPr="00000000">
        <w:rPr>
          <w:rtl w:val="0"/>
        </w:rPr>
        <w:t xml:space="preserve">Festiwal BLusowo: znamy finalistów konkursu i komplet wykonawców!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fq80vjp0ykw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Festiwal BLusowo zbliża się wielkimi krokami. Już 13 lipca będziemy bawić się nad Jeziorem Lusowskim. Znaliśmy już gwiazdy festiwalu (Shakin' Dudi, Rita Pax, Boogie Chilli, Blues Drawers i Joanna Pilarska), teraz czas na ogłoszenie czwórki finalistów konkursu, który rozpocznie imprezę.</w:t>
      </w:r>
    </w:p>
    <w:p w:rsidR="00000000" w:rsidDel="00000000" w:rsidP="00000000" w:rsidRDefault="00000000" w:rsidRPr="00000000" w14:paraId="00000003">
      <w:pPr>
        <w:spacing w:after="240" w:before="240" w:lineRule="auto"/>
        <w:ind w:left="0" w:right="600" w:firstLine="0"/>
        <w:rPr/>
      </w:pPr>
      <w:r w:rsidDel="00000000" w:rsidR="00000000" w:rsidRPr="00000000">
        <w:rPr>
          <w:i w:val="1"/>
          <w:rtl w:val="0"/>
        </w:rPr>
        <w:t xml:space="preserve">– Wybór finałowej czwórki nie był łatwy, bo wpłynęło wiele zgłoszeń od niezwykle utalentowanych zespołów. Zwycięzców mogło być tylko czterech, dlatego siłą rzeczy nie wszyscy ciekawi artyści zmieścili się w programie. Po długich naradach wyłoniliśmy finalistów tegorocznej edycji, którzy zaprezentują się podczas festiwalu. Już dziś wiemy, że warto na teren festiwalu przyjść już na samym początku, bo konkursowe występy zapowiadają się ekscytująco</w:t>
      </w:r>
      <w:r w:rsidDel="00000000" w:rsidR="00000000" w:rsidRPr="00000000">
        <w:rPr>
          <w:rtl w:val="0"/>
        </w:rPr>
        <w:t xml:space="preserve"> – mówi Karina Biała, dyrektor GOK SEZAM w Tarnowie Podgórnym, który organizuje festiwal.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Festiwalowy finał konkursu rozpocznie się 13 lipca o godz. 14:30. Kolejność występów będzie losowana, dlatego do ostatniej chwili pozostanie tajemnicą. 30-minutowe koncerty oceni jury w składzie: Robert Kordylewski, Mariusz Kwaśniewski, Joanna Pilarska i Karina Biała. Na laureatów czekać będzie tytuł Grand Prix, pamiątkowa statuetka i nagroda pieniężna w wysokości 4500 zł.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kp6kr1g63db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Finaliści konkursu: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Blues Monkey:</w:t>
      </w:r>
      <w:r w:rsidDel="00000000" w:rsidR="00000000" w:rsidRPr="00000000">
        <w:rPr>
          <w:rtl w:val="0"/>
        </w:rPr>
        <w:t xml:space="preserve"> Charyzmatyczna grupa z południa Polski, której muzyka to mieszanka energetycznego bluesa, soulu i rocka. Ich koncerty to prawdziwe show pełne improwizacji i pozytywnej energii. Przekonali się o tym uczestnicy festiwalu w Jarocinie, Alt Festu, czy koncertów w ramach WOŚP, a za moment przekonacie się także Wy.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https://www.facebook.com/blues.monkey.band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Johnny's Daughter:</w:t>
      </w:r>
      <w:r w:rsidDel="00000000" w:rsidR="00000000" w:rsidRPr="00000000">
        <w:rPr>
          <w:rtl w:val="0"/>
        </w:rPr>
        <w:t xml:space="preserve"> Zespół blues-rockowy tworzący autorski materiał, opisujący życiowe rozterki oraz prozę życia bez kiczu, czy zbędnego fałszu. Tworzy w oparciu o melodyjne riffy i charakterystyczne mocne teksty. Nie boją się nazywać po imieniu problemów, które są codziennością każdego z nas i opowiadać o nich w swoich utworach.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https://www.facebook.com/JohnnysDaughter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Paula Bąkowska: </w:t>
      </w:r>
      <w:r w:rsidDel="00000000" w:rsidR="00000000" w:rsidRPr="00000000">
        <w:rPr>
          <w:rtl w:val="0"/>
        </w:rPr>
        <w:t xml:space="preserve">32-letnia songwriterka, która po krótkiej przerwie powraca na scenę muzyczną z zupełnie nowym repertuarem. Utalentowana wokalistka i gitarzystka, której głos oczarowuje emocjonalnością. Jej interpretacje klasyków bluesa oraz autorskie kompozycje poruszają najgłębsze struny duszy.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https://www.facebook.com/bakowskapaula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Trackstone:</w:t>
      </w:r>
      <w:r w:rsidDel="00000000" w:rsidR="00000000" w:rsidRPr="00000000">
        <w:rPr>
          <w:rtl w:val="0"/>
        </w:rPr>
        <w:t xml:space="preserve"> Młoda, ale niezwykle ambitna grupa, która zdobywa uznanie publiczności i krytyków. Ich twórczość porusza się w obrębie bluesa, rocka i funku. Energetyczne gitarowe riffy i drapieżny, a zarazem melodyjny wokal łączą się w zaskakującą jedność z grooviącym i wyrazistym basem.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https://www.facebook.com/TrackstoneBand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mn2v5bqi194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Gwiazdy festiwalu: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Oprócz finalistów konkursu, na festiwalu BLusowo wystąpią również gwiazdy, które od lat cieszą się uznaniem wśród fanów bluesa. Będą to założony przez Paulinę Przybysz zespół </w:t>
      </w:r>
      <w:r w:rsidDel="00000000" w:rsidR="00000000" w:rsidRPr="00000000">
        <w:rPr>
          <w:b w:val="1"/>
          <w:rtl w:val="0"/>
        </w:rPr>
        <w:t xml:space="preserve">Rita Pax</w:t>
      </w:r>
      <w:r w:rsidDel="00000000" w:rsidR="00000000" w:rsidRPr="00000000">
        <w:rPr>
          <w:rtl w:val="0"/>
        </w:rPr>
        <w:t xml:space="preserve">, legendarny </w:t>
      </w:r>
      <w:r w:rsidDel="00000000" w:rsidR="00000000" w:rsidRPr="00000000">
        <w:rPr>
          <w:b w:val="1"/>
          <w:rtl w:val="0"/>
        </w:rPr>
        <w:t xml:space="preserve">Shakin’ Dudi</w:t>
      </w:r>
      <w:r w:rsidDel="00000000" w:rsidR="00000000" w:rsidRPr="00000000">
        <w:rPr>
          <w:rtl w:val="0"/>
        </w:rPr>
        <w:t xml:space="preserve">, wielkopolskie grupy </w:t>
      </w:r>
      <w:r w:rsidDel="00000000" w:rsidR="00000000" w:rsidRPr="00000000">
        <w:rPr>
          <w:b w:val="1"/>
          <w:rtl w:val="0"/>
        </w:rPr>
        <w:t xml:space="preserve">Boogie Chilli, Joanna Pilarska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Blues Drawers</w:t>
      </w:r>
      <w:r w:rsidDel="00000000" w:rsidR="00000000" w:rsidRPr="00000000">
        <w:rPr>
          <w:rtl w:val="0"/>
        </w:rPr>
        <w:t xml:space="preserve">. Zapowiada się niezapomniany weekend pełen muzycznych emocji!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Obok atrakcji muzycznych nie zabraknie tradycyjnej BLusowej Strefy Dziecięcej z atrakcjami dla najmłodszych uczestników, stoisk gastronomicznych oraz jeziora i plaży, na której tego dnia wybrzmiewać będzie blues.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12h6u6g2s92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Program festiwalu BLusowo 2024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Jedenasta edycja festiwalu BLusowo odbędzie się 13 lipca 2024 na plaży przy Leśnym Zakątku w Lusowie.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14:30 - 17:00 Finał konkursu (Blues Monkey, Johnny's Daughter, Paula Bąkowska, Trackstone)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17:45 - Blues Drawers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19:15 - Boogie Chilli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20:30 - Rita Pax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22:05 - Shakin' Dudi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23:15 - Jam session - Joanna Pilarska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Wstęp wolny!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Po więcej informacji zapraszamy na stronę FB: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https://www.facebook.com/blusowo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bakowskapaula" TargetMode="External"/><Relationship Id="rId10" Type="http://schemas.openxmlformats.org/officeDocument/2006/relationships/hyperlink" Target="https://www.facebook.com/bakowskapaula" TargetMode="External"/><Relationship Id="rId13" Type="http://schemas.openxmlformats.org/officeDocument/2006/relationships/hyperlink" Target="https://www.facebook.com/TrackstoneBand" TargetMode="External"/><Relationship Id="rId12" Type="http://schemas.openxmlformats.org/officeDocument/2006/relationships/hyperlink" Target="https://www.facebook.com/TrackstoneBan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JohnnysDaughter" TargetMode="External"/><Relationship Id="rId15" Type="http://schemas.openxmlformats.org/officeDocument/2006/relationships/hyperlink" Target="https://www.facebook.com/blusowo" TargetMode="External"/><Relationship Id="rId14" Type="http://schemas.openxmlformats.org/officeDocument/2006/relationships/hyperlink" Target="https://www.facebook.com/blusow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blues.monkey.band" TargetMode="External"/><Relationship Id="rId7" Type="http://schemas.openxmlformats.org/officeDocument/2006/relationships/hyperlink" Target="https://www.facebook.com/blues.monkey.band" TargetMode="External"/><Relationship Id="rId8" Type="http://schemas.openxmlformats.org/officeDocument/2006/relationships/hyperlink" Target="https://www.facebook.com/JohnnysDaugh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